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0A4BF3C3" w:rsidR="005D5A28" w:rsidRPr="001C4716" w:rsidRDefault="00CC6A71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CC6A71">
        <w:rPr>
          <w:rFonts w:ascii="Myriad Pro" w:hAnsi="Myriad Pro"/>
          <w:b/>
          <w:bCs/>
        </w:rPr>
        <w:t>Moms for Liberty Catawba County Chapter</w:t>
      </w:r>
      <w:r>
        <w:rPr>
          <w:rFonts w:ascii="Myriad Pro" w:hAnsi="Myriad Pro"/>
        </w:rPr>
        <w:t xml:space="preserve"> </w:t>
      </w:r>
      <w:r w:rsidR="003D4889"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15E0FE4E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CC6A71">
        <w:rPr>
          <w:rFonts w:ascii="Myriad Pro" w:hAnsi="Myriad Pro"/>
        </w:rPr>
        <w:t xml:space="preserve">Moms for Liberty Catawba County Chapter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120CB69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CC6A71">
        <w:rPr>
          <w:rFonts w:ascii="Myriad Pro" w:hAnsi="Myriad Pro"/>
        </w:rPr>
        <w:t xml:space="preserve">Moms for Liberty Catawba County Chapter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CC6A71">
        <w:rPr>
          <w:rFonts w:ascii="Myriad Pro" w:hAnsi="Myriad Pro"/>
        </w:rPr>
        <w:t xml:space="preserve">Moms for Liberty Catawba County Chapter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40A5D2E1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CC6A71">
        <w:rPr>
          <w:rFonts w:ascii="Myriad Pro" w:hAnsi="Myriad Pro"/>
        </w:rPr>
        <w:t>Moms for Liberty Catawba County Chapter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FD29E6D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CC6A71">
        <w:rPr>
          <w:rFonts w:ascii="Myriad Pro" w:hAnsi="Myriad Pro"/>
        </w:rPr>
        <w:t xml:space="preserve">Moms for Liberty Catawba County Chapter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54E30F9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CC6A71">
        <w:rPr>
          <w:rFonts w:ascii="Myriad Pro" w:hAnsi="Myriad Pro"/>
        </w:rPr>
        <w:t>Moms for Liberty Catawba County Chapter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3E48FA1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CC6A71">
        <w:rPr>
          <w:rFonts w:ascii="Myriad Pro" w:hAnsi="Myriad Pro"/>
        </w:rPr>
        <w:t>Moms for Liberty Catawba County Chapter</w:t>
      </w:r>
      <w:r w:rsidR="00CC6A71">
        <w:rPr>
          <w:rFonts w:ascii="Myriad Pro" w:hAnsi="Myriad Pro"/>
        </w:rPr>
        <w:t xml:space="preserve">. </w:t>
      </w:r>
      <w:r w:rsidRPr="003D4889">
        <w:rPr>
          <w:rFonts w:ascii="Myriad Pro" w:hAnsi="Myriad Pro"/>
        </w:rPr>
        <w:t>All communications shall remain informational/encouraging (e.g. offensive jokes, cursing, yelling, and negative dialogue shall be avoided).</w:t>
      </w:r>
    </w:p>
    <w:p w14:paraId="6537620F" w14:textId="1F7E250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CC6A71">
        <w:rPr>
          <w:rFonts w:ascii="Myriad Pro" w:hAnsi="Myriad Pro"/>
        </w:rPr>
        <w:t xml:space="preserve">Moms for Liberty Catawba County Chapter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1CAC06B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CC6A71">
        <w:rPr>
          <w:rFonts w:ascii="Myriad Pro" w:hAnsi="Myriad Pro"/>
        </w:rPr>
        <w:t xml:space="preserve">Moms for Liberty Catawba County Chapter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864028">
    <w:abstractNumId w:val="7"/>
  </w:num>
  <w:num w:numId="2" w16cid:durableId="1561862719">
    <w:abstractNumId w:val="0"/>
  </w:num>
  <w:num w:numId="3" w16cid:durableId="541984916">
    <w:abstractNumId w:val="1"/>
  </w:num>
  <w:num w:numId="4" w16cid:durableId="919024785">
    <w:abstractNumId w:val="5"/>
  </w:num>
  <w:num w:numId="5" w16cid:durableId="1035428812">
    <w:abstractNumId w:val="4"/>
  </w:num>
  <w:num w:numId="6" w16cid:durableId="1466775995">
    <w:abstractNumId w:val="3"/>
  </w:num>
  <w:num w:numId="7" w16cid:durableId="1766415829">
    <w:abstractNumId w:val="6"/>
  </w:num>
  <w:num w:numId="8" w16cid:durableId="49827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D35C1"/>
    <w:rsid w:val="00380B43"/>
    <w:rsid w:val="003D4889"/>
    <w:rsid w:val="005859EF"/>
    <w:rsid w:val="005D5A28"/>
    <w:rsid w:val="008B6BFF"/>
    <w:rsid w:val="00A11CEF"/>
    <w:rsid w:val="00A27561"/>
    <w:rsid w:val="00A42538"/>
    <w:rsid w:val="00B74371"/>
    <w:rsid w:val="00CC4961"/>
    <w:rsid w:val="00CC6A7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Guy Speed</cp:lastModifiedBy>
  <cp:revision>2</cp:revision>
  <cp:lastPrinted>2021-10-19T18:11:00Z</cp:lastPrinted>
  <dcterms:created xsi:type="dcterms:W3CDTF">2025-02-24T14:29:00Z</dcterms:created>
  <dcterms:modified xsi:type="dcterms:W3CDTF">2025-02-24T14:29:00Z</dcterms:modified>
</cp:coreProperties>
</file>