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CB7F" w14:textId="77777777" w:rsidR="00AB11FA" w:rsidRDefault="00AB11FA" w:rsidP="00AB11FA">
      <w:pPr>
        <w:jc w:val="center"/>
      </w:pPr>
      <w:r>
        <w:t>A Resolution in Support of Parental Rights</w:t>
      </w:r>
    </w:p>
    <w:p w14:paraId="6180AE3C" w14:textId="77777777" w:rsidR="00AB11FA" w:rsidRDefault="00AB11FA" w:rsidP="00AB11FA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20A9319B" w14:textId="77777777" w:rsidR="00AB11FA" w:rsidRDefault="00AB11FA" w:rsidP="00AB11FA"/>
    <w:p w14:paraId="15E0B9D0" w14:textId="77777777" w:rsidR="00AB11FA" w:rsidRDefault="00AB11FA" w:rsidP="00AB11FA">
      <w:r>
        <w:t>A resolution to affirm the commitment of the ________________ School Board to the fundamental rights of parents to direct the education of their children.</w:t>
      </w:r>
    </w:p>
    <w:p w14:paraId="6945245F" w14:textId="77777777" w:rsidR="00AB11FA" w:rsidRDefault="00AB11FA" w:rsidP="00AB11FA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1C91391D" w14:textId="195ADD9E" w:rsidR="00AB11FA" w:rsidRDefault="00AB11FA" w:rsidP="00AB11FA">
      <w:proofErr w:type="gramStart"/>
      <w:r>
        <w:t>WHEREAS,</w:t>
      </w:r>
      <w:proofErr w:type="gramEnd"/>
      <w:r>
        <w:t xml:space="preserve"> the fundamental right of parents over the upbringing</w:t>
      </w:r>
      <w:r>
        <w:t xml:space="preserve">, education, and care </w:t>
      </w:r>
      <w:r>
        <w:t>of their children has been unequivocally established in the United States;</w:t>
      </w:r>
      <w:r>
        <w:rPr>
          <w:rStyle w:val="FootnoteReference"/>
        </w:rPr>
        <w:footnoteReference w:id="2"/>
      </w:r>
      <w:r>
        <w:t xml:space="preserve"> and </w:t>
      </w:r>
    </w:p>
    <w:p w14:paraId="7801174D" w14:textId="77777777" w:rsidR="00AB11FA" w:rsidRDefault="00AB11FA" w:rsidP="00AB11FA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5CE7D3DD" w14:textId="77777777" w:rsidR="00AB11FA" w:rsidRDefault="00AB11FA" w:rsidP="00AB11FA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44B7BEE5" w14:textId="77777777" w:rsidR="00AB11FA" w:rsidRDefault="00AB11FA" w:rsidP="00AB11FA">
      <w:proofErr w:type="gramStart"/>
      <w:r>
        <w:t>WHEREAS,</w:t>
      </w:r>
      <w:proofErr w:type="gramEnd"/>
      <w:r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58232976" w14:textId="0692EB7E" w:rsidR="00AB11FA" w:rsidRDefault="00AB11FA" w:rsidP="00AB11FA">
      <w:r>
        <w:t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</w:t>
      </w:r>
      <w:r>
        <w:t>; and</w:t>
      </w:r>
      <w:r>
        <w:rPr>
          <w:rStyle w:val="FootnoteReference"/>
        </w:rPr>
        <w:footnoteReference w:id="3"/>
      </w:r>
    </w:p>
    <w:p w14:paraId="57FA7EA4" w14:textId="26760096" w:rsidR="00AB11FA" w:rsidRDefault="00AB11FA" w:rsidP="00AB11FA">
      <w:r>
        <w:t xml:space="preserve">WHEREAS, as a governmental entity in the State of </w:t>
      </w:r>
      <w:r>
        <w:t>___________</w:t>
      </w:r>
      <w:r>
        <w:t xml:space="preserve">, the ____________ School Board must adhere to </w:t>
      </w:r>
      <w:r>
        <w:t>the law of the State of _________</w:t>
      </w:r>
      <w:r>
        <w:t xml:space="preserve"> in all of its </w:t>
      </w:r>
      <w:proofErr w:type="gramStart"/>
      <w:r>
        <w:t>practices;</w:t>
      </w:r>
      <w:proofErr w:type="gramEnd"/>
    </w:p>
    <w:p w14:paraId="3FD92D33" w14:textId="77777777" w:rsidR="00AB11FA" w:rsidRDefault="00AB11FA" w:rsidP="00AB11FA">
      <w:r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09A7CC48" w14:textId="77777777" w:rsidR="00AB11FA" w:rsidRDefault="00AB11FA" w:rsidP="00AB11FA">
      <w:r>
        <w:t>BE IT FURTHER RESOLVED that the ____________ School Board, Administration, and employees will uphold the traditional partnership between teachers, students, and parents by directly communicating with and involving parents in the education of their children.</w:t>
      </w:r>
    </w:p>
    <w:p w14:paraId="055495F7" w14:textId="77777777" w:rsidR="00AB11FA" w:rsidRDefault="00AB11FA" w:rsidP="00AB11FA"/>
    <w:p w14:paraId="2F573BB9" w14:textId="77777777" w:rsidR="00086E0D" w:rsidRDefault="00086E0D"/>
    <w:sectPr w:rsidR="00086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0834" w14:textId="77777777" w:rsidR="00AB11FA" w:rsidRDefault="00AB11FA" w:rsidP="00AB11FA">
      <w:pPr>
        <w:spacing w:after="0" w:line="240" w:lineRule="auto"/>
      </w:pPr>
      <w:r>
        <w:separator/>
      </w:r>
    </w:p>
  </w:endnote>
  <w:endnote w:type="continuationSeparator" w:id="0">
    <w:p w14:paraId="6216A27D" w14:textId="77777777" w:rsidR="00AB11FA" w:rsidRDefault="00AB11FA" w:rsidP="00AB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A05B" w14:textId="77777777" w:rsidR="00AB11FA" w:rsidRDefault="00AB11FA" w:rsidP="00AB11FA">
      <w:pPr>
        <w:spacing w:after="0" w:line="240" w:lineRule="auto"/>
      </w:pPr>
      <w:r>
        <w:separator/>
      </w:r>
    </w:p>
  </w:footnote>
  <w:footnote w:type="continuationSeparator" w:id="0">
    <w:p w14:paraId="6EA0D93C" w14:textId="77777777" w:rsidR="00AB11FA" w:rsidRDefault="00AB11FA" w:rsidP="00AB11FA">
      <w:pPr>
        <w:spacing w:after="0" w:line="240" w:lineRule="auto"/>
      </w:pPr>
      <w:r>
        <w:continuationSeparator/>
      </w:r>
    </w:p>
  </w:footnote>
  <w:footnote w:id="1">
    <w:p w14:paraId="1909D3DD" w14:textId="77777777" w:rsidR="00AB11FA" w:rsidRPr="00735DFD" w:rsidRDefault="00AB11FA" w:rsidP="00AB11FA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2911826E" w14:textId="77777777" w:rsidR="00AB11FA" w:rsidRPr="00735DFD" w:rsidRDefault="00AB11FA" w:rsidP="00AB11FA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</w:t>
      </w:r>
      <w:r>
        <w:rPr>
          <w:rFonts w:cstheme="minorHAnsi"/>
        </w:rPr>
        <w:t xml:space="preserve">; </w:t>
      </w:r>
      <w:r w:rsidRPr="00794C37">
        <w:rPr>
          <w:rFonts w:cstheme="minorHAnsi"/>
          <w:i/>
          <w:iCs/>
        </w:rPr>
        <w:t>Parham v. J.R.,</w:t>
      </w:r>
      <w:r w:rsidRPr="00794C37">
        <w:rPr>
          <w:rFonts w:cstheme="minorHAnsi"/>
        </w:rPr>
        <w:t xml:space="preserve"> 442 U.S. 584</w:t>
      </w:r>
      <w:r>
        <w:rPr>
          <w:rFonts w:cstheme="minorHAnsi"/>
        </w:rPr>
        <w:t xml:space="preserve"> (1979);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4D60FA3E" w14:textId="77777777" w:rsidR="00AB11FA" w:rsidRDefault="00AB11FA" w:rsidP="00AB11FA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A"/>
    <w:rsid w:val="00086E0D"/>
    <w:rsid w:val="006647CF"/>
    <w:rsid w:val="006B6BAB"/>
    <w:rsid w:val="0071199A"/>
    <w:rsid w:val="00A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64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11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1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1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9A"/>
  </w:style>
  <w:style w:type="paragraph" w:styleId="Footer">
    <w:name w:val="footer"/>
    <w:basedOn w:val="Normal"/>
    <w:link w:val="FooterChar"/>
    <w:uiPriority w:val="99"/>
    <w:unhideWhenUsed/>
    <w:rsid w:val="0071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2022-09-01T21:05:00Z</dcterms:created>
  <dcterms:modified xsi:type="dcterms:W3CDTF">2022-09-01T21:05:00Z</dcterms:modified>
</cp:coreProperties>
</file>