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692801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DA0D9C">
        <w:rPr>
          <w:rFonts w:ascii="Myriad Pro" w:hAnsi="Myriad Pro"/>
          <w:b/>
          <w:bCs/>
          <w:sz w:val="24"/>
          <w:szCs w:val="24"/>
        </w:rPr>
        <w:t>MOMS FOR LIBERTY</w:t>
      </w:r>
      <w:r w:rsidR="00DA0D9C">
        <w:rPr>
          <w:rFonts w:ascii="Myriad Pro" w:hAnsi="Myriad Pro"/>
          <w:b/>
          <w:bCs/>
          <w:sz w:val="24"/>
          <w:szCs w:val="24"/>
        </w:rPr>
        <w:t xml:space="preserve"> – ANNE ARUNDEL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5EA7E61" w:rsidR="00B74371" w:rsidRPr="00D93987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D93987" w:rsidRDefault="003D4889" w:rsidP="003D4889">
      <w:pPr>
        <w:pStyle w:val="NoSpacing"/>
        <w:rPr>
          <w:rFonts w:ascii="Myriad Pro" w:hAnsi="Myriad Pro"/>
        </w:rPr>
      </w:pPr>
    </w:p>
    <w:p w14:paraId="4B23A8DC" w14:textId="3E3C5E73" w:rsidR="00B74371" w:rsidRPr="00D93987" w:rsidRDefault="00B74371" w:rsidP="003D4889">
      <w:pPr>
        <w:pStyle w:val="NoSpacing"/>
        <w:rPr>
          <w:rFonts w:ascii="Myriad Pro" w:hAnsi="Myriad Pro"/>
        </w:rPr>
      </w:pPr>
      <w:r w:rsidRPr="00D93987">
        <w:rPr>
          <w:rFonts w:ascii="Myriad Pro" w:hAnsi="Myriad Pro"/>
          <w:b/>
          <w:bCs/>
        </w:rPr>
        <w:t>Code:</w:t>
      </w:r>
      <w:r w:rsidRPr="00D93987">
        <w:rPr>
          <w:rFonts w:ascii="Myriad Pro" w:hAnsi="Myriad Pro"/>
        </w:rPr>
        <w:t xml:space="preserve"> Members of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members pledge to accept this code as a minimum guideline for ethical conduct</w:t>
      </w:r>
      <w:r w:rsidR="00CC4961" w:rsidRPr="00D93987">
        <w:rPr>
          <w:rFonts w:ascii="Myriad Pro" w:hAnsi="Myriad Pro"/>
        </w:rPr>
        <w:t>. Members shall:</w:t>
      </w:r>
    </w:p>
    <w:p w14:paraId="076EEC2B" w14:textId="77777777" w:rsidR="00B74371" w:rsidRPr="00D93987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D93987" w:rsidRDefault="00CC4961" w:rsidP="003D4889">
      <w:pPr>
        <w:pStyle w:val="NoSpacing"/>
        <w:rPr>
          <w:rFonts w:ascii="Myriad Pro" w:hAnsi="Myriad Pro"/>
          <w:b/>
          <w:bCs/>
        </w:rPr>
      </w:pPr>
      <w:r w:rsidRPr="00D93987">
        <w:rPr>
          <w:rFonts w:ascii="Myriad Pro" w:hAnsi="Myriad Pro"/>
          <w:b/>
          <w:bCs/>
        </w:rPr>
        <w:t>ACCOUNTABILITY</w:t>
      </w:r>
    </w:p>
    <w:p w14:paraId="4E050C6A" w14:textId="59384AB3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>Faithfully abide by the By-laws and Policies of Moms for Liberty, Inc.</w:t>
      </w:r>
      <w:r w:rsidR="005D5A28" w:rsidRPr="00D93987">
        <w:rPr>
          <w:rFonts w:ascii="Myriad Pro" w:hAnsi="Myriad Pro"/>
        </w:rPr>
        <w:t xml:space="preserve"> and Moms for Liberty </w:t>
      </w:r>
      <w:r w:rsidR="00D93987" w:rsidRPr="00D93987">
        <w:rPr>
          <w:rFonts w:ascii="Myriad Pro" w:hAnsi="Myriad Pro"/>
        </w:rPr>
        <w:t>- Anne Arundel County</w:t>
      </w:r>
    </w:p>
    <w:p w14:paraId="32BA0A69" w14:textId="77777777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DDF8D3A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leadership’s decision making.</w:t>
      </w:r>
    </w:p>
    <w:p w14:paraId="54D40002" w14:textId="3A5CDA4E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59F4484" w:rsidR="00B74371" w:rsidRPr="00D9398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93987">
        <w:rPr>
          <w:rFonts w:ascii="Myriad Pro" w:hAnsi="Myriad Pro"/>
        </w:rPr>
        <w:t xml:space="preserve">Refrain from entering into a business agreement or contract on behalf of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Pr="00D93987">
        <w:rPr>
          <w:rFonts w:ascii="Myriad Pro" w:hAnsi="Myriad Pro"/>
        </w:rPr>
        <w:t>.</w:t>
      </w:r>
    </w:p>
    <w:p w14:paraId="67468A38" w14:textId="77777777" w:rsidR="00B74371" w:rsidRPr="00D93987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D93987" w:rsidRDefault="00CC4961" w:rsidP="003D4889">
      <w:pPr>
        <w:pStyle w:val="NoSpacing"/>
        <w:rPr>
          <w:rFonts w:ascii="Myriad Pro" w:hAnsi="Myriad Pro"/>
          <w:b/>
          <w:bCs/>
        </w:rPr>
      </w:pPr>
      <w:r w:rsidRPr="00D93987">
        <w:rPr>
          <w:rFonts w:ascii="Myriad Pro" w:hAnsi="Myriad Pro"/>
          <w:b/>
          <w:bCs/>
        </w:rPr>
        <w:t>EXCELLENCE</w:t>
      </w:r>
    </w:p>
    <w:p w14:paraId="743381DB" w14:textId="3CA649A0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>Maintain a professional level of courtesy, respect, and objectivity</w:t>
      </w:r>
      <w:r w:rsidR="0007670F" w:rsidRPr="00D93987">
        <w:rPr>
          <w:rFonts w:ascii="Myriad Pro" w:hAnsi="Myriad Pro"/>
        </w:rPr>
        <w:t>.</w:t>
      </w:r>
    </w:p>
    <w:p w14:paraId="46C20059" w14:textId="63480BE5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AC44C0D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>Be mindful of all communications (</w:t>
      </w:r>
      <w:proofErr w:type="gramStart"/>
      <w:r w:rsidRPr="00D93987">
        <w:rPr>
          <w:rFonts w:ascii="Myriad Pro" w:hAnsi="Myriad Pro"/>
        </w:rPr>
        <w:t>e.g.</w:t>
      </w:r>
      <w:proofErr w:type="gramEnd"/>
      <w:r w:rsidRPr="00D93987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>.</w:t>
      </w:r>
      <w:r w:rsidRPr="00D93987">
        <w:rPr>
          <w:rFonts w:ascii="Myriad Pro" w:hAnsi="Myriad Pro"/>
        </w:rPr>
        <w:t xml:space="preserve"> All communications shall remain informational/encouraging (</w:t>
      </w:r>
      <w:proofErr w:type="gramStart"/>
      <w:r w:rsidRPr="00D93987">
        <w:rPr>
          <w:rFonts w:ascii="Myriad Pro" w:hAnsi="Myriad Pro"/>
        </w:rPr>
        <w:t>e.g.</w:t>
      </w:r>
      <w:proofErr w:type="gramEnd"/>
      <w:r w:rsidRPr="00D93987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1A3EFD6F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 xml:space="preserve">Understand that the success of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Pr="00D93987">
        <w:rPr>
          <w:rFonts w:ascii="Myriad Pro" w:hAnsi="Myriad Pro"/>
        </w:rPr>
        <w:t xml:space="preserve"> depends upon volunteers in a variety of roles.</w:t>
      </w:r>
    </w:p>
    <w:p w14:paraId="7834BA64" w14:textId="3329FC8B" w:rsidR="00B74371" w:rsidRPr="00D9398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D93987">
        <w:rPr>
          <w:rFonts w:ascii="Myriad Pro" w:hAnsi="Myriad Pro"/>
        </w:rPr>
        <w:t xml:space="preserve">Understand that </w:t>
      </w:r>
      <w:r w:rsidR="005D5A28" w:rsidRPr="00D93987">
        <w:rPr>
          <w:rFonts w:ascii="Myriad Pro" w:hAnsi="Myriad Pro"/>
        </w:rPr>
        <w:t xml:space="preserve">Moms for Liberty </w:t>
      </w:r>
      <w:r w:rsidR="00D93987" w:rsidRPr="00D93987">
        <w:rPr>
          <w:rFonts w:ascii="Myriad Pro" w:hAnsi="Myriad Pro"/>
        </w:rPr>
        <w:t>- Anne Arundel County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D93987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D93987" w:rsidRDefault="00CC4961" w:rsidP="003D4889">
      <w:pPr>
        <w:pStyle w:val="NoSpacing"/>
        <w:rPr>
          <w:rFonts w:ascii="Myriad Pro" w:hAnsi="Myriad Pro"/>
          <w:b/>
          <w:bCs/>
        </w:rPr>
      </w:pPr>
      <w:r w:rsidRPr="00D93987">
        <w:rPr>
          <w:rFonts w:ascii="Myriad Pro" w:hAnsi="Myriad Pro"/>
          <w:b/>
          <w:bCs/>
        </w:rPr>
        <w:t>PERSONAL GAIN</w:t>
      </w:r>
    </w:p>
    <w:p w14:paraId="1A82F3CA" w14:textId="435F58E3" w:rsidR="00B74371" w:rsidRPr="00D93987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D93987">
        <w:rPr>
          <w:rFonts w:ascii="Myriad Pro" w:hAnsi="Myriad Pro"/>
        </w:rPr>
        <w:t>Exercise the powers invested for the good of all members of the organization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rather than for his or her personal benefit, or that of an outside group</w:t>
      </w:r>
      <w:r w:rsidR="005D5A28" w:rsidRPr="00D93987">
        <w:rPr>
          <w:rFonts w:ascii="Myriad Pro" w:hAnsi="Myriad Pro"/>
        </w:rPr>
        <w:t xml:space="preserve"> </w:t>
      </w:r>
      <w:r w:rsidRPr="00D93987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5C7AFC8" w14:textId="2D0024D7" w:rsidR="00A27561" w:rsidRPr="003D4889" w:rsidRDefault="00A27561" w:rsidP="00380B43">
      <w:pPr>
        <w:pStyle w:val="NoSpacing"/>
        <w:spacing w:line="380" w:lineRule="exact"/>
        <w:rPr>
          <w:rFonts w:ascii="Myriad Pro" w:hAnsi="Myriad Pro"/>
        </w:rPr>
      </w:pP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D93987"/>
    <w:rsid w:val="00D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Revision">
    <w:name w:val="Revision"/>
    <w:hidden/>
    <w:uiPriority w:val="99"/>
    <w:semiHidden/>
    <w:rsid w:val="00D93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350EB-70CF-CD40-9660-EB3A39AA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Jennifer Fold</cp:lastModifiedBy>
  <cp:revision>2</cp:revision>
  <cp:lastPrinted>2021-10-19T18:11:00Z</cp:lastPrinted>
  <dcterms:created xsi:type="dcterms:W3CDTF">2022-04-01T18:18:00Z</dcterms:created>
  <dcterms:modified xsi:type="dcterms:W3CDTF">2022-04-01T18:18:00Z</dcterms:modified>
</cp:coreProperties>
</file>