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0FE1058D" w:rsidR="005D5A28" w:rsidRPr="00B27482" w:rsidRDefault="00B27482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B27482">
        <w:rPr>
          <w:rFonts w:ascii="Myriad Pro" w:hAnsi="Myriad 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2764E" wp14:editId="6197E5E1">
                <wp:simplePos x="0" y="0"/>
                <wp:positionH relativeFrom="column">
                  <wp:posOffset>2952750</wp:posOffset>
                </wp:positionH>
                <wp:positionV relativeFrom="paragraph">
                  <wp:posOffset>228600</wp:posOffset>
                </wp:positionV>
                <wp:extent cx="3810000" cy="7378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C8A6A" w14:textId="77777777" w:rsidR="00B27482" w:rsidRDefault="00B27482" w:rsidP="00B27482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 w:rsidRPr="00B27482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Official Code of Conduct </w:t>
                            </w:r>
                          </w:p>
                          <w:p w14:paraId="55C6F51E" w14:textId="6DA5E7DA" w:rsidR="00B27482" w:rsidRPr="00B27482" w:rsidRDefault="00B27482" w:rsidP="00B27482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 w:rsidRPr="00B27482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for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276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5pt;margin-top:18pt;width:300pt;height:5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" stroked="f">
                <v:textbox>
                  <w:txbxContent>
                    <w:p w14:paraId="10BC8A6A" w14:textId="77777777" w:rsidR="00B27482" w:rsidRDefault="00B27482" w:rsidP="00B27482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 w:rsidRPr="00B27482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Official Code of Conduct </w:t>
                      </w:r>
                    </w:p>
                    <w:p w14:paraId="55C6F51E" w14:textId="6DA5E7DA" w:rsidR="00B27482" w:rsidRPr="00B27482" w:rsidRDefault="00B27482" w:rsidP="00B27482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 w:rsidRPr="00B27482">
                        <w:rPr>
                          <w:rFonts w:ascii="Abadi" w:hAnsi="Abadi"/>
                          <w:sz w:val="36"/>
                          <w:szCs w:val="36"/>
                        </w:rPr>
                        <w:t>for Members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7482">
        <w:rPr>
          <w:rFonts w:ascii="Myriad Pro" w:hAnsi="Myriad Pro"/>
          <w:noProof/>
        </w:rPr>
        <w:drawing>
          <wp:inline distT="0" distB="0" distL="0" distR="0" wp14:anchorId="35B8EA75" wp14:editId="286817E9">
            <wp:extent cx="2757087" cy="1210310"/>
            <wp:effectExtent l="0" t="0" r="5715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563" cy="121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9C40B" w14:textId="049D2D96" w:rsidR="00B74371" w:rsidRPr="00B27482" w:rsidRDefault="00B74371" w:rsidP="003D4889">
      <w:pPr>
        <w:pStyle w:val="NoSpacing"/>
        <w:rPr>
          <w:rFonts w:ascii="Myriad Pro" w:hAnsi="Myriad Pro"/>
        </w:rPr>
      </w:pPr>
      <w:r w:rsidRPr="00B27482">
        <w:rPr>
          <w:rFonts w:ascii="Myriad Pro" w:hAnsi="Myriad Pro"/>
          <w:b/>
          <w:bCs/>
        </w:rPr>
        <w:t>Goal:</w:t>
      </w:r>
      <w:r w:rsidRPr="00B27482">
        <w:rPr>
          <w:rFonts w:ascii="Myriad Pro" w:hAnsi="Myriad Pro"/>
        </w:rPr>
        <w:t xml:space="preserve"> To establish a set of principles and practices for </w:t>
      </w:r>
      <w:r w:rsidR="00EF01EB" w:rsidRPr="00B27482">
        <w:rPr>
          <w:rFonts w:ascii="Myriad Pro" w:hAnsi="Myriad Pro"/>
        </w:rPr>
        <w:t>Moms for Liberty – Bedford, County, VA</w:t>
      </w:r>
      <w:r w:rsidR="005D5A28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B27482" w:rsidRDefault="003D4889" w:rsidP="003D4889">
      <w:pPr>
        <w:pStyle w:val="NoSpacing"/>
        <w:rPr>
          <w:rFonts w:ascii="Myriad Pro" w:hAnsi="Myriad Pro"/>
        </w:rPr>
      </w:pPr>
    </w:p>
    <w:p w14:paraId="4B23A8DC" w14:textId="1CA5868D" w:rsidR="00B74371" w:rsidRPr="00B27482" w:rsidRDefault="00B74371" w:rsidP="003D4889">
      <w:pPr>
        <w:pStyle w:val="NoSpacing"/>
        <w:rPr>
          <w:rFonts w:ascii="Myriad Pro" w:hAnsi="Myriad Pro"/>
        </w:rPr>
      </w:pPr>
      <w:r w:rsidRPr="00B27482">
        <w:rPr>
          <w:rFonts w:ascii="Myriad Pro" w:hAnsi="Myriad Pro"/>
          <w:b/>
          <w:bCs/>
        </w:rPr>
        <w:t>Code:</w:t>
      </w:r>
      <w:r w:rsidRPr="00B27482">
        <w:rPr>
          <w:rFonts w:ascii="Myriad Pro" w:hAnsi="Myriad Pro"/>
        </w:rPr>
        <w:t xml:space="preserve"> Members of </w:t>
      </w:r>
      <w:r w:rsidR="00EF01EB" w:rsidRPr="00B27482">
        <w:rPr>
          <w:rFonts w:ascii="Myriad Pro" w:hAnsi="Myriad Pro"/>
        </w:rPr>
        <w:t>Moms for Liberty – Bedford, County, VA</w:t>
      </w:r>
      <w:r w:rsidR="00EF01EB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EF01EB" w:rsidRPr="00B27482">
        <w:rPr>
          <w:rFonts w:ascii="Myriad Pro" w:hAnsi="Myriad Pro"/>
        </w:rPr>
        <w:t>Moms for Liberty – Bedford, County, VA</w:t>
      </w:r>
      <w:r w:rsidR="005D5A28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>members pledge to accept this code as a minimum guideline for ethical conduct</w:t>
      </w:r>
      <w:r w:rsidR="00CC4961" w:rsidRPr="00B27482">
        <w:rPr>
          <w:rFonts w:ascii="Myriad Pro" w:hAnsi="Myriad Pro"/>
        </w:rPr>
        <w:t>. Members shall:</w:t>
      </w:r>
    </w:p>
    <w:p w14:paraId="076EEC2B" w14:textId="77777777" w:rsidR="00B74371" w:rsidRPr="00B27482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B27482" w:rsidRDefault="00CC4961" w:rsidP="003D4889">
      <w:pPr>
        <w:pStyle w:val="NoSpacing"/>
        <w:rPr>
          <w:rFonts w:ascii="Myriad Pro" w:hAnsi="Myriad Pro"/>
          <w:b/>
          <w:bCs/>
        </w:rPr>
      </w:pPr>
      <w:r w:rsidRPr="00B27482">
        <w:rPr>
          <w:rFonts w:ascii="Myriad Pro" w:hAnsi="Myriad Pro"/>
          <w:b/>
          <w:bCs/>
        </w:rPr>
        <w:t>ACCOUNTABILITY</w:t>
      </w:r>
    </w:p>
    <w:p w14:paraId="2AD83CB1" w14:textId="4107F7C2" w:rsidR="00EF01EB" w:rsidRPr="00B2748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27482">
        <w:rPr>
          <w:rFonts w:ascii="Myriad Pro" w:hAnsi="Myriad Pro"/>
        </w:rPr>
        <w:t xml:space="preserve">Faithfully abide by the </w:t>
      </w:r>
      <w:r w:rsidR="00986A6C" w:rsidRPr="00B27482">
        <w:rPr>
          <w:rFonts w:ascii="Myriad Pro" w:hAnsi="Myriad Pro"/>
        </w:rPr>
        <w:t>b</w:t>
      </w:r>
      <w:r w:rsidRPr="00B27482">
        <w:rPr>
          <w:rFonts w:ascii="Myriad Pro" w:hAnsi="Myriad Pro"/>
        </w:rPr>
        <w:t xml:space="preserve">y-laws and </w:t>
      </w:r>
      <w:r w:rsidR="00986A6C" w:rsidRPr="00B27482">
        <w:rPr>
          <w:rFonts w:ascii="Myriad Pro" w:hAnsi="Myriad Pro"/>
        </w:rPr>
        <w:t>p</w:t>
      </w:r>
      <w:r w:rsidRPr="00B27482">
        <w:rPr>
          <w:rFonts w:ascii="Myriad Pro" w:hAnsi="Myriad Pro"/>
        </w:rPr>
        <w:t xml:space="preserve">olicies of Moms for Liberty, </w:t>
      </w:r>
      <w:proofErr w:type="gramStart"/>
      <w:r w:rsidRPr="00B27482">
        <w:rPr>
          <w:rFonts w:ascii="Myriad Pro" w:hAnsi="Myriad Pro"/>
        </w:rPr>
        <w:t>Inc.</w:t>
      </w:r>
      <w:proofErr w:type="gramEnd"/>
      <w:r w:rsidR="005D5A28" w:rsidRPr="00B27482">
        <w:rPr>
          <w:rFonts w:ascii="Myriad Pro" w:hAnsi="Myriad Pro"/>
        </w:rPr>
        <w:t xml:space="preserve"> and </w:t>
      </w:r>
      <w:r w:rsidR="00EF01EB" w:rsidRPr="00B27482">
        <w:rPr>
          <w:rFonts w:ascii="Myriad Pro" w:hAnsi="Myriad Pro"/>
        </w:rPr>
        <w:t>Moms for Liberty – Bedford, County, VA</w:t>
      </w:r>
      <w:r w:rsidR="00EF01EB" w:rsidRPr="00B27482">
        <w:rPr>
          <w:rFonts w:ascii="Myriad Pro" w:hAnsi="Myriad Pro"/>
        </w:rPr>
        <w:t xml:space="preserve"> </w:t>
      </w:r>
    </w:p>
    <w:p w14:paraId="32BA0A69" w14:textId="4B9EEC33" w:rsidR="00B74371" w:rsidRPr="00B2748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27482">
        <w:rPr>
          <w:rFonts w:ascii="Myriad Pro" w:hAnsi="Myriad Pro"/>
        </w:rPr>
        <w:t xml:space="preserve">Exercise reasonable care, good </w:t>
      </w:r>
      <w:proofErr w:type="gramStart"/>
      <w:r w:rsidRPr="00B27482">
        <w:rPr>
          <w:rFonts w:ascii="Myriad Pro" w:hAnsi="Myriad Pro"/>
        </w:rPr>
        <w:t>faith</w:t>
      </w:r>
      <w:proofErr w:type="gramEnd"/>
      <w:r w:rsidRPr="00B27482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B2748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27482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595A994A" w:rsidR="00B74371" w:rsidRPr="00B2748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27482">
        <w:rPr>
          <w:rFonts w:ascii="Myriad Pro" w:hAnsi="Myriad Pro"/>
        </w:rPr>
        <w:t xml:space="preserve">Fully disclose, at the earliest opportunity, information of fact that would have significance in </w:t>
      </w:r>
      <w:r w:rsidR="00EF01EB" w:rsidRPr="00B27482">
        <w:rPr>
          <w:rFonts w:ascii="Myriad Pro" w:hAnsi="Myriad Pro"/>
        </w:rPr>
        <w:t>Moms for Liberty – Bedford, County, VA</w:t>
      </w:r>
      <w:r w:rsidR="005D5A28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>leadership’s decision making.</w:t>
      </w:r>
    </w:p>
    <w:p w14:paraId="54D40002" w14:textId="3A5CDA4E" w:rsidR="00B74371" w:rsidRPr="00B2748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27482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67468A38" w14:textId="09B52007" w:rsidR="00B74371" w:rsidRPr="00B27482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27482">
        <w:rPr>
          <w:rFonts w:ascii="Myriad Pro" w:hAnsi="Myriad Pro"/>
        </w:rPr>
        <w:t xml:space="preserve">Refrain from entering into a business agreement or contract on behalf of </w:t>
      </w:r>
      <w:r w:rsidR="00EF01EB" w:rsidRPr="00B27482">
        <w:rPr>
          <w:rFonts w:ascii="Myriad Pro" w:hAnsi="Myriad Pro"/>
        </w:rPr>
        <w:t>Moms for Liberty – Bedford, County, VA</w:t>
      </w:r>
      <w:r w:rsidR="00986A6C" w:rsidRPr="00B27482">
        <w:rPr>
          <w:rFonts w:ascii="Myriad Pro" w:hAnsi="Myriad Pro"/>
        </w:rPr>
        <w:t xml:space="preserve"> without approval by Executive Board</w:t>
      </w:r>
    </w:p>
    <w:p w14:paraId="77A1AF45" w14:textId="77777777" w:rsidR="00EF01EB" w:rsidRPr="00B27482" w:rsidRDefault="00EF01EB" w:rsidP="00986A6C">
      <w:pPr>
        <w:pStyle w:val="NoSpacing"/>
        <w:ind w:left="360"/>
        <w:rPr>
          <w:rFonts w:ascii="Myriad Pro" w:hAnsi="Myriad Pro"/>
        </w:rPr>
      </w:pPr>
    </w:p>
    <w:p w14:paraId="74286E9B" w14:textId="206147FB" w:rsidR="00B74371" w:rsidRPr="00B27482" w:rsidRDefault="00CC4961" w:rsidP="003D4889">
      <w:pPr>
        <w:pStyle w:val="NoSpacing"/>
        <w:rPr>
          <w:rFonts w:ascii="Myriad Pro" w:hAnsi="Myriad Pro"/>
          <w:b/>
          <w:bCs/>
        </w:rPr>
      </w:pPr>
      <w:r w:rsidRPr="00B27482">
        <w:rPr>
          <w:rFonts w:ascii="Myriad Pro" w:hAnsi="Myriad Pro"/>
          <w:b/>
          <w:bCs/>
        </w:rPr>
        <w:t>EXCELLENCE</w:t>
      </w:r>
    </w:p>
    <w:p w14:paraId="743381DB" w14:textId="33067CA5" w:rsidR="00B74371" w:rsidRPr="00B2748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27482">
        <w:rPr>
          <w:rFonts w:ascii="Myriad Pro" w:hAnsi="Myriad Pro"/>
        </w:rPr>
        <w:t>Maintain a professional level of courtesy, respect, and objectivity</w:t>
      </w:r>
      <w:r w:rsidR="0007670F" w:rsidRPr="00B27482">
        <w:rPr>
          <w:rFonts w:ascii="Myriad Pro" w:hAnsi="Myriad Pro"/>
        </w:rPr>
        <w:t>.</w:t>
      </w:r>
      <w:r w:rsidR="00986A6C" w:rsidRPr="00B27482">
        <w:rPr>
          <w:rFonts w:ascii="Myriad Pro" w:hAnsi="Myriad Pro"/>
        </w:rPr>
        <w:t xml:space="preserve"> Uphold the mantra of a Joyful Warrior, even when situations are challenging or upsetting.</w:t>
      </w:r>
    </w:p>
    <w:p w14:paraId="46C20059" w14:textId="63480BE5" w:rsidR="00B74371" w:rsidRPr="00B2748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27482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B2748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27482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F10B7AC" w:rsidR="00B74371" w:rsidRPr="00B2748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27482">
        <w:rPr>
          <w:rFonts w:ascii="Myriad Pro" w:hAnsi="Myriad Pro"/>
        </w:rPr>
        <w:t>Be mindful of all communications (</w:t>
      </w:r>
      <w:proofErr w:type="gramStart"/>
      <w:r w:rsidRPr="00B27482">
        <w:rPr>
          <w:rFonts w:ascii="Myriad Pro" w:hAnsi="Myriad Pro"/>
        </w:rPr>
        <w:t>e.g.</w:t>
      </w:r>
      <w:proofErr w:type="gramEnd"/>
      <w:r w:rsidRPr="00B27482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EF01EB" w:rsidRPr="00B27482">
        <w:rPr>
          <w:rFonts w:ascii="Myriad Pro" w:hAnsi="Myriad Pro"/>
        </w:rPr>
        <w:t>Moms for Liberty – Bedford, County, VA</w:t>
      </w:r>
      <w:r w:rsidR="00EF01EB" w:rsidRPr="00B27482">
        <w:rPr>
          <w:rFonts w:ascii="Myriad Pro" w:hAnsi="Myriad Pro"/>
        </w:rPr>
        <w:t xml:space="preserve">. </w:t>
      </w:r>
      <w:r w:rsidRPr="00B27482">
        <w:rPr>
          <w:rFonts w:ascii="Myriad Pro" w:hAnsi="Myriad Pro"/>
        </w:rPr>
        <w:t>All communications shall remain informational/encouraging (</w:t>
      </w:r>
      <w:proofErr w:type="gramStart"/>
      <w:r w:rsidRPr="00B27482">
        <w:rPr>
          <w:rFonts w:ascii="Myriad Pro" w:hAnsi="Myriad Pro"/>
        </w:rPr>
        <w:t>e.g.</w:t>
      </w:r>
      <w:proofErr w:type="gramEnd"/>
      <w:r w:rsidRPr="00B27482">
        <w:rPr>
          <w:rFonts w:ascii="Myriad Pro" w:hAnsi="Myriad Pro"/>
        </w:rPr>
        <w:t xml:space="preserve"> offensive jokes, cursing, yelling, </w:t>
      </w:r>
      <w:r w:rsidR="00EF01EB" w:rsidRPr="00B27482">
        <w:rPr>
          <w:rFonts w:ascii="Myriad Pro" w:hAnsi="Myriad Pro"/>
        </w:rPr>
        <w:t>name-calling are not acceptable</w:t>
      </w:r>
      <w:r w:rsidR="00986A6C" w:rsidRPr="00B27482">
        <w:rPr>
          <w:rFonts w:ascii="Myriad Pro" w:hAnsi="Myriad Pro"/>
        </w:rPr>
        <w:t xml:space="preserve"> on social media, print, face-to-face or in speeches</w:t>
      </w:r>
      <w:r w:rsidR="00EF01EB" w:rsidRPr="00B27482">
        <w:rPr>
          <w:rFonts w:ascii="Myriad Pro" w:hAnsi="Myriad Pro"/>
        </w:rPr>
        <w:t>)</w:t>
      </w:r>
    </w:p>
    <w:p w14:paraId="6537620F" w14:textId="2C4B4F29" w:rsidR="00B74371" w:rsidRPr="00B2748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27482">
        <w:rPr>
          <w:rFonts w:ascii="Myriad Pro" w:hAnsi="Myriad Pro"/>
        </w:rPr>
        <w:t xml:space="preserve">Understand that the success of </w:t>
      </w:r>
      <w:r w:rsidR="00EF01EB" w:rsidRPr="00B27482">
        <w:rPr>
          <w:rFonts w:ascii="Myriad Pro" w:hAnsi="Myriad Pro"/>
        </w:rPr>
        <w:t>Moms for Liberty – Bedford, County, VA</w:t>
      </w:r>
      <w:r w:rsidR="00EF01EB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 xml:space="preserve">depends upon </w:t>
      </w:r>
      <w:r w:rsidR="00986A6C" w:rsidRPr="00B27482">
        <w:rPr>
          <w:rFonts w:ascii="Myriad Pro" w:hAnsi="Myriad Pro"/>
        </w:rPr>
        <w:t xml:space="preserve">members to volunteer </w:t>
      </w:r>
      <w:r w:rsidRPr="00B27482">
        <w:rPr>
          <w:rFonts w:ascii="Myriad Pro" w:hAnsi="Myriad Pro"/>
        </w:rPr>
        <w:t>in a variety of roles.</w:t>
      </w:r>
    </w:p>
    <w:p w14:paraId="7834BA64" w14:textId="36C914F0" w:rsidR="00B74371" w:rsidRPr="00B2748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27482">
        <w:rPr>
          <w:rFonts w:ascii="Myriad Pro" w:hAnsi="Myriad Pro"/>
        </w:rPr>
        <w:t xml:space="preserve">Understand that </w:t>
      </w:r>
      <w:r w:rsidR="00EF01EB" w:rsidRPr="00B27482">
        <w:rPr>
          <w:rFonts w:ascii="Myriad Pro" w:hAnsi="Myriad Pro"/>
        </w:rPr>
        <w:t>Moms for Liberty – Bedford, County, VA</w:t>
      </w:r>
      <w:r w:rsidR="00EF01EB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 xml:space="preserve">values its </w:t>
      </w:r>
      <w:r w:rsidR="00986A6C" w:rsidRPr="00B27482">
        <w:rPr>
          <w:rFonts w:ascii="Myriad Pro" w:hAnsi="Myriad Pro"/>
        </w:rPr>
        <w:t>members</w:t>
      </w:r>
      <w:r w:rsidRPr="00B27482">
        <w:rPr>
          <w:rFonts w:ascii="Myriad Pro" w:hAnsi="Myriad Pro"/>
        </w:rPr>
        <w:t xml:space="preserve"> and works to create resources and committees to support and enhance their involvement. However, </w:t>
      </w:r>
      <w:r w:rsidR="00986A6C" w:rsidRPr="00B27482">
        <w:rPr>
          <w:rFonts w:ascii="Myriad Pro" w:hAnsi="Myriad Pro"/>
        </w:rPr>
        <w:t>members</w:t>
      </w:r>
      <w:r w:rsidRPr="00B27482">
        <w:rPr>
          <w:rFonts w:ascii="Myriad Pro" w:hAnsi="Myriad Pro"/>
        </w:rPr>
        <w:t xml:space="preserve"> conducting themselves in a manner inconsistent with the mission, or this Code of Conduct, may be removed.</w:t>
      </w:r>
    </w:p>
    <w:p w14:paraId="0B4B6DCD" w14:textId="77777777" w:rsidR="00B74371" w:rsidRPr="00B27482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B27482" w:rsidRDefault="00CC4961" w:rsidP="003D4889">
      <w:pPr>
        <w:pStyle w:val="NoSpacing"/>
        <w:rPr>
          <w:rFonts w:ascii="Myriad Pro" w:hAnsi="Myriad Pro"/>
          <w:b/>
          <w:bCs/>
        </w:rPr>
      </w:pPr>
      <w:r w:rsidRPr="00B27482">
        <w:rPr>
          <w:rFonts w:ascii="Myriad Pro" w:hAnsi="Myriad Pro"/>
          <w:b/>
          <w:bCs/>
        </w:rPr>
        <w:t>PERSONAL GAIN</w:t>
      </w:r>
    </w:p>
    <w:p w14:paraId="1A82F3CA" w14:textId="435F58E3" w:rsidR="00B74371" w:rsidRPr="00B2748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B27482">
        <w:rPr>
          <w:rFonts w:ascii="Myriad Pro" w:hAnsi="Myriad Pro"/>
        </w:rPr>
        <w:t>Exercise the powers invested for the good of all members of the organization</w:t>
      </w:r>
      <w:r w:rsidR="005D5A28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>rather than for his or her personal benefit, or that of an outside group</w:t>
      </w:r>
      <w:r w:rsidR="005D5A28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>represented.</w:t>
      </w:r>
    </w:p>
    <w:p w14:paraId="632091E9" w14:textId="77777777" w:rsidR="005D5A28" w:rsidRPr="00B27482" w:rsidRDefault="005D5A28" w:rsidP="003D4889">
      <w:pPr>
        <w:pStyle w:val="NoSpacing"/>
        <w:rPr>
          <w:rFonts w:ascii="Myriad Pro" w:hAnsi="Myriad Pro"/>
        </w:rPr>
      </w:pPr>
    </w:p>
    <w:p w14:paraId="0454B487" w14:textId="77777777" w:rsidR="00B27482" w:rsidRDefault="00B27482" w:rsidP="003D4889">
      <w:pPr>
        <w:pStyle w:val="NoSpacing"/>
        <w:rPr>
          <w:rFonts w:ascii="Myriad Pro" w:hAnsi="Myriad Pro"/>
          <w:b/>
          <w:bCs/>
        </w:rPr>
      </w:pPr>
    </w:p>
    <w:p w14:paraId="2CCF55F7" w14:textId="1B5AC56D" w:rsidR="00B74371" w:rsidRPr="00B27482" w:rsidRDefault="001C4716" w:rsidP="003D4889">
      <w:pPr>
        <w:pStyle w:val="NoSpacing"/>
        <w:rPr>
          <w:rFonts w:ascii="Myriad Pro" w:hAnsi="Myriad Pro"/>
          <w:b/>
          <w:bCs/>
        </w:rPr>
      </w:pPr>
      <w:r w:rsidRPr="00B27482">
        <w:rPr>
          <w:rFonts w:ascii="Myriad Pro" w:hAnsi="Myriad Pro"/>
          <w:b/>
          <w:bCs/>
        </w:rPr>
        <w:lastRenderedPageBreak/>
        <w:t>CONFIDENTIALITY</w:t>
      </w:r>
    </w:p>
    <w:p w14:paraId="0AFB225B" w14:textId="22CB813A" w:rsidR="00B74371" w:rsidRPr="00B2748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B27482">
        <w:rPr>
          <w:rFonts w:ascii="Myriad Pro" w:hAnsi="Myriad Pro"/>
        </w:rPr>
        <w:t>Respect the confidentiality of sensitive information known due to membership</w:t>
      </w:r>
      <w:r w:rsidR="005D5A28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>involvement.</w:t>
      </w:r>
    </w:p>
    <w:p w14:paraId="45112329" w14:textId="7161FFE3" w:rsidR="00B74371" w:rsidRPr="00B2748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B27482">
        <w:rPr>
          <w:rFonts w:ascii="Myriad Pro" w:hAnsi="Myriad Pro"/>
        </w:rPr>
        <w:t>Use significant effort to protect and maintain confidential information shared</w:t>
      </w:r>
      <w:r w:rsidR="005D5A28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>with the group for official business (</w:t>
      </w:r>
      <w:proofErr w:type="gramStart"/>
      <w:r w:rsidRPr="00B27482">
        <w:rPr>
          <w:rFonts w:ascii="Myriad Pro" w:hAnsi="Myriad Pro"/>
        </w:rPr>
        <w:t>e.g.</w:t>
      </w:r>
      <w:proofErr w:type="gramEnd"/>
      <w:r w:rsidRPr="00B27482">
        <w:rPr>
          <w:rFonts w:ascii="Myriad Pro" w:hAnsi="Myriad Pro"/>
        </w:rPr>
        <w:t xml:space="preserve"> constituent data).</w:t>
      </w:r>
    </w:p>
    <w:p w14:paraId="1291C4B4" w14:textId="77777777" w:rsidR="005D5A28" w:rsidRPr="00B27482" w:rsidRDefault="005D5A28" w:rsidP="003D4889">
      <w:pPr>
        <w:pStyle w:val="NoSpacing"/>
        <w:rPr>
          <w:rFonts w:ascii="Myriad Pro" w:hAnsi="Myriad Pro"/>
        </w:rPr>
      </w:pPr>
    </w:p>
    <w:p w14:paraId="4228724C" w14:textId="7FF193AC" w:rsidR="00B74371" w:rsidRPr="00B27482" w:rsidRDefault="00B74371" w:rsidP="003D4889">
      <w:pPr>
        <w:pStyle w:val="NoSpacing"/>
        <w:rPr>
          <w:rFonts w:ascii="Myriad Pro" w:hAnsi="Myriad Pro"/>
        </w:rPr>
      </w:pPr>
      <w:r w:rsidRPr="00B27482">
        <w:rPr>
          <w:rFonts w:ascii="Myriad Pro" w:hAnsi="Myriad Pro"/>
        </w:rPr>
        <w:t xml:space="preserve">This </w:t>
      </w:r>
      <w:r w:rsidR="00986A6C" w:rsidRPr="00B27482">
        <w:rPr>
          <w:rFonts w:ascii="Myriad Pro" w:hAnsi="Myriad Pro"/>
        </w:rPr>
        <w:t>member</w:t>
      </w:r>
      <w:r w:rsidRPr="00B27482">
        <w:rPr>
          <w:rFonts w:ascii="Myriad Pro" w:hAnsi="Myriad Pro"/>
        </w:rPr>
        <w:t xml:space="preserve"> agreement, once signed, will be in effect for as long as the member</w:t>
      </w:r>
      <w:r w:rsidR="005D5A28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>is in their position.</w:t>
      </w:r>
    </w:p>
    <w:p w14:paraId="56ACB490" w14:textId="77777777" w:rsidR="00380B43" w:rsidRPr="00B27482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409E4EEC" w:rsidR="005D5A28" w:rsidRPr="00B27482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B27482">
        <w:rPr>
          <w:rFonts w:ascii="Myriad Pro" w:hAnsi="Myriad Pro"/>
        </w:rPr>
        <w:t>Member</w:t>
      </w:r>
      <w:r w:rsidR="001A1BCA" w:rsidRPr="00B27482">
        <w:rPr>
          <w:rFonts w:ascii="Myriad Pro" w:hAnsi="Myriad Pro"/>
        </w:rPr>
        <w:t xml:space="preserve"> </w:t>
      </w:r>
      <w:r w:rsidRPr="00B27482">
        <w:rPr>
          <w:rFonts w:ascii="Myriad Pro" w:hAnsi="Myriad Pro"/>
        </w:rPr>
        <w:t>Name</w:t>
      </w:r>
      <w:r w:rsidR="005D5A28" w:rsidRPr="00B27482">
        <w:rPr>
          <w:rFonts w:ascii="Myriad Pro" w:hAnsi="Myriad Pro"/>
        </w:rPr>
        <w:t>:</w:t>
      </w:r>
      <w:r w:rsidR="00B27482">
        <w:rPr>
          <w:rFonts w:ascii="Myriad Pro" w:hAnsi="Myriad Pro"/>
        </w:rPr>
        <w:tab/>
      </w:r>
      <w:r w:rsidR="005D5A28" w:rsidRPr="00B27482">
        <w:rPr>
          <w:rFonts w:ascii="Myriad Pro" w:hAnsi="Myriad Pro"/>
        </w:rPr>
        <w:t xml:space="preserve"> ____________________</w:t>
      </w:r>
      <w:r w:rsidR="001A1BCA" w:rsidRPr="00B27482">
        <w:rPr>
          <w:rFonts w:ascii="Myriad Pro" w:hAnsi="Myriad Pro"/>
        </w:rPr>
        <w:t>____________________________________</w:t>
      </w:r>
      <w:r w:rsidR="005D5A28" w:rsidRPr="00B27482">
        <w:rPr>
          <w:rFonts w:ascii="Myriad Pro" w:hAnsi="Myriad Pro"/>
        </w:rPr>
        <w:t>_______</w:t>
      </w:r>
    </w:p>
    <w:p w14:paraId="64CC5C24" w14:textId="6B0CB676" w:rsidR="00B74371" w:rsidRPr="00B27482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B27482">
        <w:rPr>
          <w:rFonts w:ascii="Myriad Pro" w:hAnsi="Myriad Pro"/>
        </w:rPr>
        <w:t xml:space="preserve">Member </w:t>
      </w:r>
      <w:r w:rsidR="00B74371" w:rsidRPr="00B27482">
        <w:rPr>
          <w:rFonts w:ascii="Myriad Pro" w:hAnsi="Myriad Pro"/>
        </w:rPr>
        <w:t>Signature</w:t>
      </w:r>
      <w:r w:rsidRPr="00B27482">
        <w:rPr>
          <w:rFonts w:ascii="Myriad Pro" w:hAnsi="Myriad Pro"/>
        </w:rPr>
        <w:t>:</w:t>
      </w:r>
      <w:r w:rsidR="00B27482">
        <w:rPr>
          <w:rFonts w:ascii="Myriad Pro" w:hAnsi="Myriad Pro"/>
        </w:rPr>
        <w:tab/>
      </w:r>
      <w:r w:rsidR="00B74371" w:rsidRPr="00B27482">
        <w:rPr>
          <w:rFonts w:ascii="Myriad Pro" w:hAnsi="Myriad Pro"/>
        </w:rPr>
        <w:t xml:space="preserve"> ________________</w:t>
      </w:r>
      <w:r w:rsidR="001A1BCA" w:rsidRPr="00B27482">
        <w:rPr>
          <w:rFonts w:ascii="Myriad Pro" w:hAnsi="Myriad Pro"/>
        </w:rPr>
        <w:t>__________________________________</w:t>
      </w:r>
      <w:r w:rsidR="00B74371" w:rsidRPr="00B27482">
        <w:rPr>
          <w:rFonts w:ascii="Myriad Pro" w:hAnsi="Myriad Pro"/>
        </w:rPr>
        <w:t>__________</w:t>
      </w:r>
    </w:p>
    <w:p w14:paraId="15C7AFC8" w14:textId="658CFFB0" w:rsidR="00A27561" w:rsidRPr="00B27482" w:rsidRDefault="00B74371" w:rsidP="00380B43">
      <w:pPr>
        <w:pStyle w:val="NoSpacing"/>
        <w:spacing w:line="380" w:lineRule="exact"/>
        <w:rPr>
          <w:rFonts w:ascii="Myriad Pro" w:hAnsi="Myriad Pro"/>
          <w:color w:val="FF0000"/>
        </w:rPr>
      </w:pPr>
      <w:r w:rsidRPr="00B27482">
        <w:rPr>
          <w:rFonts w:ascii="Myriad Pro" w:hAnsi="Myriad Pro"/>
        </w:rPr>
        <w:t>Date</w:t>
      </w:r>
      <w:r w:rsidR="005D5A28" w:rsidRPr="00B27482">
        <w:rPr>
          <w:rFonts w:ascii="Myriad Pro" w:hAnsi="Myriad Pro"/>
        </w:rPr>
        <w:t>:</w:t>
      </w:r>
      <w:r w:rsidR="00B27482">
        <w:rPr>
          <w:rFonts w:ascii="Myriad Pro" w:hAnsi="Myriad Pro"/>
        </w:rPr>
        <w:tab/>
      </w:r>
      <w:r w:rsidR="00B27482">
        <w:rPr>
          <w:rFonts w:ascii="Myriad Pro" w:hAnsi="Myriad Pro"/>
        </w:rPr>
        <w:tab/>
      </w:r>
      <w:r w:rsidR="00B27482">
        <w:rPr>
          <w:rFonts w:ascii="Myriad Pro" w:hAnsi="Myriad Pro"/>
        </w:rPr>
        <w:tab/>
      </w:r>
      <w:r w:rsidR="005D5A28" w:rsidRPr="00B27482">
        <w:rPr>
          <w:rFonts w:ascii="Myriad Pro" w:hAnsi="Myriad Pro"/>
        </w:rPr>
        <w:t>__________________</w:t>
      </w:r>
      <w:r w:rsidR="001A1BCA" w:rsidRPr="00B27482">
        <w:rPr>
          <w:rFonts w:ascii="Myriad Pro" w:hAnsi="Myriad Pro"/>
        </w:rPr>
        <w:t>______</w:t>
      </w:r>
      <w:r w:rsidR="005D5A28" w:rsidRPr="00B27482">
        <w:rPr>
          <w:rFonts w:ascii="Myriad Pro" w:hAnsi="Myriad Pro"/>
        </w:rPr>
        <w:t>_____</w:t>
      </w:r>
    </w:p>
    <w:sectPr w:rsidR="00A27561" w:rsidRPr="00B27482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5467">
    <w:abstractNumId w:val="7"/>
  </w:num>
  <w:num w:numId="2" w16cid:durableId="363989050">
    <w:abstractNumId w:val="0"/>
  </w:num>
  <w:num w:numId="3" w16cid:durableId="1892499117">
    <w:abstractNumId w:val="1"/>
  </w:num>
  <w:num w:numId="4" w16cid:durableId="99643148">
    <w:abstractNumId w:val="5"/>
  </w:num>
  <w:num w:numId="5" w16cid:durableId="1153987140">
    <w:abstractNumId w:val="4"/>
  </w:num>
  <w:num w:numId="6" w16cid:durableId="329020411">
    <w:abstractNumId w:val="3"/>
  </w:num>
  <w:num w:numId="7" w16cid:durableId="885145533">
    <w:abstractNumId w:val="6"/>
  </w:num>
  <w:num w:numId="8" w16cid:durableId="170108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986A6C"/>
    <w:rsid w:val="00A27561"/>
    <w:rsid w:val="00A42538"/>
    <w:rsid w:val="00B27482"/>
    <w:rsid w:val="00B74371"/>
    <w:rsid w:val="00CC4961"/>
    <w:rsid w:val="00D741ED"/>
    <w:rsid w:val="00E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Christian Snead</cp:lastModifiedBy>
  <cp:revision>2</cp:revision>
  <cp:lastPrinted>2022-08-30T18:23:00Z</cp:lastPrinted>
  <dcterms:created xsi:type="dcterms:W3CDTF">2022-08-30T18:42:00Z</dcterms:created>
  <dcterms:modified xsi:type="dcterms:W3CDTF">2022-08-30T18:42:00Z</dcterms:modified>
</cp:coreProperties>
</file>